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0DCBE" w14:textId="4EB6DB70" w:rsidR="008053C7" w:rsidRPr="00437B55" w:rsidRDefault="007C6375" w:rsidP="00805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for CDMA meeting </w:t>
      </w:r>
      <w:r w:rsidR="00DB0A8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</w:t>
      </w:r>
      <w:r w:rsidR="00DB0A86">
        <w:rPr>
          <w:rFonts w:ascii="Times New Roman" w:hAnsi="Times New Roman" w:cs="Times New Roman"/>
        </w:rPr>
        <w:t>6</w:t>
      </w:r>
      <w:r w:rsidR="008053C7" w:rsidRPr="00437B55">
        <w:rPr>
          <w:rFonts w:ascii="Times New Roman" w:hAnsi="Times New Roman" w:cs="Times New Roman"/>
        </w:rPr>
        <w:t>/2017</w:t>
      </w:r>
    </w:p>
    <w:p w14:paraId="57614501" w14:textId="77777777" w:rsidR="008053C7" w:rsidRPr="00437B55" w:rsidRDefault="008053C7" w:rsidP="008053C7">
      <w:pPr>
        <w:rPr>
          <w:rFonts w:ascii="Times New Roman" w:hAnsi="Times New Roman" w:cs="Times New Roman"/>
        </w:rPr>
      </w:pPr>
    </w:p>
    <w:p w14:paraId="49A12B5A" w14:textId="3B2B23B3" w:rsidR="008053C7" w:rsidRDefault="008053C7" w:rsidP="008053C7">
      <w:pPr>
        <w:rPr>
          <w:rFonts w:ascii="Times New Roman" w:hAnsi="Times New Roman" w:cs="Times New Roman"/>
        </w:rPr>
      </w:pPr>
      <w:r w:rsidRPr="00437B55">
        <w:rPr>
          <w:rFonts w:ascii="Times New Roman" w:hAnsi="Times New Roman" w:cs="Times New Roman"/>
        </w:rPr>
        <w:t>Board Members Present: Val Jokela, Marti Rhyne</w:t>
      </w:r>
      <w:r>
        <w:rPr>
          <w:rFonts w:ascii="Times New Roman" w:hAnsi="Times New Roman" w:cs="Times New Roman"/>
        </w:rPr>
        <w:t xml:space="preserve">, Bob </w:t>
      </w:r>
      <w:proofErr w:type="spellStart"/>
      <w:r>
        <w:rPr>
          <w:rFonts w:ascii="Times New Roman" w:hAnsi="Times New Roman" w:cs="Times New Roman"/>
        </w:rPr>
        <w:t>Buntzen</w:t>
      </w:r>
      <w:proofErr w:type="spellEnd"/>
      <w:r w:rsidRPr="00437B55">
        <w:rPr>
          <w:rFonts w:ascii="Times New Roman" w:hAnsi="Times New Roman" w:cs="Times New Roman"/>
        </w:rPr>
        <w:t>, Kevin O’Shea</w:t>
      </w:r>
      <w:r>
        <w:rPr>
          <w:rFonts w:ascii="Times New Roman" w:hAnsi="Times New Roman" w:cs="Times New Roman"/>
        </w:rPr>
        <w:t>,</w:t>
      </w:r>
      <w:r w:rsidRPr="00437B55">
        <w:rPr>
          <w:rFonts w:ascii="Times New Roman" w:hAnsi="Times New Roman" w:cs="Times New Roman"/>
        </w:rPr>
        <w:t xml:space="preserve"> Koroush Partow</w:t>
      </w:r>
      <w:r>
        <w:rPr>
          <w:rFonts w:ascii="Times New Roman" w:hAnsi="Times New Roman" w:cs="Times New Roman"/>
        </w:rPr>
        <w:t xml:space="preserve">, </w:t>
      </w:r>
      <w:r w:rsidRPr="00437B55">
        <w:rPr>
          <w:rFonts w:ascii="Times New Roman" w:hAnsi="Times New Roman" w:cs="Times New Roman"/>
        </w:rPr>
        <w:t>Debor</w:t>
      </w:r>
      <w:r>
        <w:rPr>
          <w:rFonts w:ascii="Times New Roman" w:hAnsi="Times New Roman" w:cs="Times New Roman"/>
        </w:rPr>
        <w:t>a Summers</w:t>
      </w:r>
      <w:r w:rsidR="004D4E63">
        <w:rPr>
          <w:rFonts w:ascii="Times New Roman" w:hAnsi="Times New Roman" w:cs="Times New Roman"/>
        </w:rPr>
        <w:t xml:space="preserve">, Annie Grenier, Robert Forto, </w:t>
      </w:r>
      <w:r w:rsidR="0097087E">
        <w:rPr>
          <w:rFonts w:ascii="Times New Roman" w:hAnsi="Times New Roman" w:cs="Times New Roman"/>
        </w:rPr>
        <w:t>Yvette O’C</w:t>
      </w:r>
      <w:r w:rsidR="0083348A">
        <w:rPr>
          <w:rFonts w:ascii="Times New Roman" w:hAnsi="Times New Roman" w:cs="Times New Roman"/>
        </w:rPr>
        <w:t>onnor</w:t>
      </w:r>
    </w:p>
    <w:p w14:paraId="7BBB7D4B" w14:textId="77777777" w:rsidR="007E4664" w:rsidRDefault="007E4664" w:rsidP="008053C7">
      <w:pPr>
        <w:rPr>
          <w:rFonts w:ascii="Times New Roman" w:hAnsi="Times New Roman" w:cs="Times New Roman"/>
        </w:rPr>
      </w:pPr>
    </w:p>
    <w:p w14:paraId="3EC8CE8B" w14:textId="5174E3CF" w:rsidR="008053C7" w:rsidRPr="00F929E4" w:rsidRDefault="0006715F" w:rsidP="00805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7:0</w:t>
      </w:r>
      <w:r w:rsidR="009D0188">
        <w:rPr>
          <w:rFonts w:ascii="Times New Roman" w:hAnsi="Times New Roman" w:cs="Times New Roman"/>
        </w:rPr>
        <w:t>2</w:t>
      </w:r>
      <w:r w:rsidR="008053C7" w:rsidRPr="00F929E4">
        <w:rPr>
          <w:rFonts w:ascii="Times New Roman" w:hAnsi="Times New Roman" w:cs="Times New Roman"/>
        </w:rPr>
        <w:t>pm</w:t>
      </w:r>
    </w:p>
    <w:p w14:paraId="38A88862" w14:textId="77777777" w:rsidR="008053C7" w:rsidRDefault="008053C7" w:rsidP="00805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29E4">
        <w:rPr>
          <w:rFonts w:ascii="Times New Roman" w:hAnsi="Times New Roman" w:cs="Times New Roman"/>
        </w:rPr>
        <w:t>Approval of agenda</w:t>
      </w:r>
    </w:p>
    <w:p w14:paraId="3484E1EE" w14:textId="77777777" w:rsidR="008053C7" w:rsidRDefault="008053C7" w:rsidP="00805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29E4">
        <w:rPr>
          <w:rFonts w:ascii="Times New Roman" w:hAnsi="Times New Roman" w:cs="Times New Roman"/>
        </w:rPr>
        <w:t>Approval of minutes</w:t>
      </w:r>
    </w:p>
    <w:p w14:paraId="1B8982E4" w14:textId="77777777" w:rsidR="009D0188" w:rsidRDefault="008053C7" w:rsidP="00805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29E4">
        <w:rPr>
          <w:rFonts w:ascii="Times New Roman" w:hAnsi="Times New Roman" w:cs="Times New Roman"/>
        </w:rPr>
        <w:t>Treasurer's report</w:t>
      </w:r>
    </w:p>
    <w:p w14:paraId="68DC487E" w14:textId="4B5FE11F" w:rsidR="008053C7" w:rsidRPr="00096053" w:rsidRDefault="00096053" w:rsidP="004339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96053">
        <w:rPr>
          <w:rFonts w:ascii="Times New Roman" w:hAnsi="Times New Roman" w:cs="Times New Roman"/>
        </w:rPr>
        <w:t>Accounts are in good shape</w:t>
      </w:r>
      <w:r>
        <w:rPr>
          <w:rFonts w:ascii="Times New Roman" w:hAnsi="Times New Roman" w:cs="Times New Roman"/>
        </w:rPr>
        <w:t xml:space="preserve"> m</w:t>
      </w:r>
      <w:bookmarkStart w:id="0" w:name="_GoBack"/>
      <w:bookmarkEnd w:id="0"/>
      <w:r w:rsidR="009D0188" w:rsidRPr="00096053">
        <w:rPr>
          <w:rFonts w:ascii="Times New Roman" w:hAnsi="Times New Roman" w:cs="Times New Roman"/>
        </w:rPr>
        <w:t>ost likely due to good season, sale of Tigger, Business Person race income</w:t>
      </w:r>
    </w:p>
    <w:p w14:paraId="78C4CC91" w14:textId="2326B41E" w:rsidR="0006715F" w:rsidRDefault="009D0188" w:rsidP="00067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Snow machine purchase</w:t>
      </w:r>
      <w:r w:rsidR="0006715F">
        <w:rPr>
          <w:rFonts w:ascii="Times New Roman" w:hAnsi="Times New Roman" w:cs="Times New Roman"/>
        </w:rPr>
        <w:t>:</w:t>
      </w:r>
    </w:p>
    <w:p w14:paraId="400EE610" w14:textId="011F63BE" w:rsidR="0006715F" w:rsidRDefault="009D0188" w:rsidP="000671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made by Koroush Partow to purchase Arctic Cat Bear Cat snow machine from Kris Rasey for $6000. </w:t>
      </w:r>
    </w:p>
    <w:p w14:paraId="2C420E99" w14:textId="07171757" w:rsidR="009D0188" w:rsidRDefault="009D0188" w:rsidP="000671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using this machine for transport, secondary grooming, and to augment current system. Machine has low mileage (2200 mi.) on new engine, new transmission, lots of upgrades, 4-stroke, fan cooled (3 fans) and well maintained.</w:t>
      </w:r>
    </w:p>
    <w:p w14:paraId="47D2E704" w14:textId="0105564F" w:rsidR="009D0188" w:rsidRDefault="009D0188" w:rsidP="000671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Yvette O’Connor seconded the motion to purchase and was unanimously approved.</w:t>
      </w:r>
    </w:p>
    <w:p w14:paraId="44CCC4BA" w14:textId="78903B20" w:rsidR="0097087E" w:rsidRDefault="009B3BB5" w:rsidP="00970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Trail Report</w:t>
      </w:r>
    </w:p>
    <w:p w14:paraId="7753AEA9" w14:textId="04C530B8" w:rsidR="009B3BB5" w:rsidRDefault="009B3BB5" w:rsidP="009B3B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2-mile damaged by fat tire bikes; Kris repaired</w:t>
      </w:r>
    </w:p>
    <w:p w14:paraId="718E2E50" w14:textId="7228A760" w:rsidR="009B3BB5" w:rsidRDefault="009B3BB5" w:rsidP="009B3B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Kiddy loop to outbound needs work (gravel) but still wet</w:t>
      </w:r>
    </w:p>
    <w:p w14:paraId="1CA9F8F3" w14:textId="2FD4FDE3" w:rsidR="009B3BB5" w:rsidRDefault="009B3BB5" w:rsidP="009B3B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 </w:t>
      </w:r>
      <w:r w:rsidR="00467EE9">
        <w:rPr>
          <w:rFonts w:ascii="Times New Roman" w:hAnsi="Times New Roman" w:cs="Times New Roman"/>
        </w:rPr>
        <w:t>researching</w:t>
      </w:r>
      <w:r>
        <w:rPr>
          <w:rFonts w:ascii="Times New Roman" w:hAnsi="Times New Roman" w:cs="Times New Roman"/>
        </w:rPr>
        <w:t xml:space="preserve"> gravel</w:t>
      </w:r>
      <w:r w:rsidR="008961DF">
        <w:rPr>
          <w:rFonts w:ascii="Times New Roman" w:hAnsi="Times New Roman" w:cs="Times New Roman"/>
        </w:rPr>
        <w:t>/ crusher tailings</w:t>
      </w:r>
      <w:r>
        <w:rPr>
          <w:rFonts w:ascii="Times New Roman" w:hAnsi="Times New Roman" w:cs="Times New Roman"/>
        </w:rPr>
        <w:t xml:space="preserve"> donation from Granite Construction</w:t>
      </w:r>
    </w:p>
    <w:p w14:paraId="53B38E1B" w14:textId="2525DCAC" w:rsidR="009B3BB5" w:rsidRDefault="009B3BB5" w:rsidP="009B3B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work party will be scheduled (4 people) to spread gravel once obtained</w:t>
      </w:r>
      <w:r w:rsidR="008961DF">
        <w:rPr>
          <w:rFonts w:ascii="Times New Roman" w:hAnsi="Times New Roman" w:cs="Times New Roman"/>
        </w:rPr>
        <w:t>; could use another dump truck for this work</w:t>
      </w:r>
    </w:p>
    <w:p w14:paraId="388F788C" w14:textId="4EDE7FD2" w:rsidR="007C77A7" w:rsidRPr="0006715F" w:rsidRDefault="007C77A7" w:rsidP="009B3B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 and Koroush had informal discussions with</w:t>
      </w:r>
      <w:r w:rsidR="00467EE9">
        <w:rPr>
          <w:rFonts w:ascii="Times New Roman" w:hAnsi="Times New Roman" w:cs="Times New Roman"/>
        </w:rPr>
        <w:t xml:space="preserve"> </w:t>
      </w:r>
      <w:proofErr w:type="spellStart"/>
      <w:r w:rsidR="00467EE9">
        <w:rPr>
          <w:rFonts w:ascii="Times New Roman" w:hAnsi="Times New Roman" w:cs="Times New Roman"/>
        </w:rPr>
        <w:t>Eklutna</w:t>
      </w:r>
      <w:proofErr w:type="spellEnd"/>
      <w:r w:rsidR="00467EE9">
        <w:rPr>
          <w:rFonts w:ascii="Times New Roman" w:hAnsi="Times New Roman" w:cs="Times New Roman"/>
        </w:rPr>
        <w:t xml:space="preserve">. Will most likely </w:t>
      </w:r>
      <w:r>
        <w:rPr>
          <w:rFonts w:ascii="Times New Roman" w:hAnsi="Times New Roman" w:cs="Times New Roman"/>
        </w:rPr>
        <w:t>hav</w:t>
      </w:r>
      <w:r w:rsidR="00467E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access to the trails for 2017-18.</w:t>
      </w:r>
    </w:p>
    <w:p w14:paraId="3F83CBD3" w14:textId="2A0EC1F2" w:rsidR="00C90193" w:rsidRDefault="008961DF" w:rsidP="00067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Clubhouse heater</w:t>
      </w:r>
    </w:p>
    <w:p w14:paraId="50D35261" w14:textId="2800D85D" w:rsidR="0006715F" w:rsidRDefault="008961DF" w:rsidP="00C901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 Jokela suggested replacing the heater due to excessive cost of AmeriGas propane bill. </w:t>
      </w:r>
    </w:p>
    <w:p w14:paraId="32E98225" w14:textId="5677DDAF" w:rsidR="008961DF" w:rsidRDefault="008961DF" w:rsidP="00C901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propane cost is $ 5.63 per gallon, way above what others pay. Koroush Partow will add CDMA propane to his business account to lower cost per gallon</w:t>
      </w:r>
    </w:p>
    <w:p w14:paraId="23933408" w14:textId="4DDFDA23" w:rsidR="008961DF" w:rsidRDefault="008961DF" w:rsidP="00C901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Koroush Partow will also donate a more efficient heater to the club</w:t>
      </w:r>
    </w:p>
    <w:p w14:paraId="1FC05D4A" w14:textId="53F12EAB" w:rsidR="00DD01CD" w:rsidRDefault="00DD01CD" w:rsidP="00DD0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17</w:t>
      </w:r>
    </w:p>
    <w:p w14:paraId="66983474" w14:textId="64F27568" w:rsidR="00DD01CD" w:rsidRDefault="00DD01CD" w:rsidP="00DD01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 Jokela briefed board on Title 17 Mushing license proposal. Currently no opposition to proposed changes which would </w:t>
      </w:r>
      <w:r w:rsidR="00792690">
        <w:rPr>
          <w:rFonts w:ascii="Times New Roman" w:hAnsi="Times New Roman" w:cs="Times New Roman"/>
        </w:rPr>
        <w:t xml:space="preserve">separate mushers from multi animal facility licenses. Currently 29 known licensed kennels in the municipality. </w:t>
      </w:r>
    </w:p>
    <w:p w14:paraId="448F127D" w14:textId="70751E6D" w:rsidR="00792690" w:rsidRDefault="00792690" w:rsidP="00DD01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 Schamber drafted a template letter to Assembly members for support of proposal. Will be sent to members.</w:t>
      </w:r>
    </w:p>
    <w:p w14:paraId="41BBC8A9" w14:textId="1016E727" w:rsidR="00792690" w:rsidRDefault="00792690" w:rsidP="00DD01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13, 6 pm is the public hearing for comments. All members are encouraged to attend in support of proposed changes. Details to be posted on fb and emailed to members.</w:t>
      </w:r>
    </w:p>
    <w:p w14:paraId="59AE7C0A" w14:textId="70839DD1" w:rsidR="00F65C31" w:rsidRDefault="00F65C31" w:rsidP="00F65C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 Poster</w:t>
      </w:r>
    </w:p>
    <w:p w14:paraId="78F2B7D5" w14:textId="77777777" w:rsidR="00F65C31" w:rsidRDefault="00F65C31" w:rsidP="00F65C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Annie Grenier and Pam Schamber are working on potential poster advertisers</w:t>
      </w:r>
    </w:p>
    <w:p w14:paraId="53D8D2B3" w14:textId="77777777" w:rsidR="00F65C31" w:rsidRDefault="00F65C31" w:rsidP="00F65C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CDMA website can accept payments from advertisers</w:t>
      </w:r>
    </w:p>
    <w:p w14:paraId="044A458D" w14:textId="4787D04D" w:rsidR="00F65C31" w:rsidRPr="0006715F" w:rsidRDefault="00F65C31" w:rsidP="00F65C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Annie and Pam will work in getting Yvette the ads for the poster as she is working on the graphics</w:t>
      </w:r>
    </w:p>
    <w:p w14:paraId="4DBBEFD8" w14:textId="61B11DE5" w:rsidR="00A16637" w:rsidRDefault="00A16637" w:rsidP="00A16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Dryland</w:t>
      </w:r>
    </w:p>
    <w:p w14:paraId="3DED15E0" w14:textId="203F3DE6" w:rsidR="00A16637" w:rsidRDefault="00A16637" w:rsidP="00A166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Alaska Dog Works will replace Speedy Glass as the prime sponsor for the championship eve</w:t>
      </w:r>
      <w:r w:rsidR="0009605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t. Debora will work with Michelle and Robert Forto on this transition.</w:t>
      </w:r>
    </w:p>
    <w:p w14:paraId="293EE749" w14:textId="162793C9" w:rsidR="00A16637" w:rsidRDefault="00A16637" w:rsidP="00A166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Forto, Annie Grenier, and Kim Wells will take lead on dryland clinic presentations</w:t>
      </w:r>
    </w:p>
    <w:p w14:paraId="6B9BBF60" w14:textId="69A461AC" w:rsidR="00A16637" w:rsidRDefault="00A16637" w:rsidP="00A166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Sign-up.com will be evaluated as volunteer entry form</w:t>
      </w:r>
    </w:p>
    <w:p w14:paraId="0CC6BFC4" w14:textId="2C9C0331" w:rsidR="00E72E9D" w:rsidRDefault="00E72E9D" w:rsidP="00067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On-line Sign ups</w:t>
      </w:r>
    </w:p>
    <w:p w14:paraId="783331EF" w14:textId="08D742BF" w:rsidR="00E72E9D" w:rsidRDefault="00E72E9D" w:rsidP="00E72E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 Rhyne presented 4 options related to online race registrations</w:t>
      </w:r>
    </w:p>
    <w:p w14:paraId="01DD7C54" w14:textId="77777777" w:rsidR="00E72E9D" w:rsidRDefault="00E72E9D" w:rsidP="00E72E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72E9D">
        <w:rPr>
          <w:rFonts w:ascii="Times New Roman" w:hAnsi="Times New Roman" w:cs="Times New Roman"/>
        </w:rPr>
        <w:t>no incentives</w:t>
      </w:r>
    </w:p>
    <w:p w14:paraId="220B4DBD" w14:textId="421A49AB" w:rsidR="00E72E9D" w:rsidRDefault="00E72E9D" w:rsidP="00E72E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72E9D">
        <w:rPr>
          <w:rFonts w:ascii="Times New Roman" w:hAnsi="Times New Roman" w:cs="Times New Roman"/>
        </w:rPr>
        <w:t>discount for online</w:t>
      </w:r>
      <w:r>
        <w:rPr>
          <w:rFonts w:ascii="Times New Roman" w:hAnsi="Times New Roman" w:cs="Times New Roman"/>
        </w:rPr>
        <w:t xml:space="preserve"> registration or late fee added</w:t>
      </w:r>
    </w:p>
    <w:p w14:paraId="391349B0" w14:textId="77777777" w:rsidR="00E72E9D" w:rsidRDefault="00E72E9D" w:rsidP="00E72E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adding an </w:t>
      </w:r>
      <w:r w:rsidRPr="00E72E9D">
        <w:rPr>
          <w:rFonts w:ascii="Times New Roman" w:hAnsi="Times New Roman" w:cs="Times New Roman"/>
        </w:rPr>
        <w:t>administrative fee</w:t>
      </w:r>
    </w:p>
    <w:p w14:paraId="60EFAFF7" w14:textId="0589082E" w:rsidR="00E72E9D" w:rsidRDefault="00E72E9D" w:rsidP="00E72E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online registrants in draw as incentive to sign up</w:t>
      </w:r>
    </w:p>
    <w:p w14:paraId="750B8521" w14:textId="4AB132A7" w:rsidR="00E72E9D" w:rsidRDefault="00E72E9D" w:rsidP="00E72E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discussion Marti made a motion to utilize online registration for all races; registration will end at 9</w:t>
      </w:r>
      <w:r w:rsidR="00096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pm the evening before the event; $5 late fee per class will be added to day of event registrations. Koroush Partow seconded. Passed by all.</w:t>
      </w:r>
    </w:p>
    <w:p w14:paraId="49BB1AC4" w14:textId="77777777" w:rsidR="00BE1378" w:rsidRDefault="00BE1378" w:rsidP="00067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Kid’s Camp</w:t>
      </w:r>
    </w:p>
    <w:p w14:paraId="2B870490" w14:textId="5AF0E457" w:rsidR="00BE1378" w:rsidRDefault="00BE1378" w:rsidP="00BE13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Cancelled due to lack of insurance</w:t>
      </w:r>
    </w:p>
    <w:p w14:paraId="59C234BC" w14:textId="29FEB589" w:rsidR="00E32FA2" w:rsidRDefault="00E72E9D" w:rsidP="00067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 /</w:t>
      </w:r>
      <w:r w:rsidR="00E32FA2">
        <w:rPr>
          <w:rFonts w:ascii="Times New Roman" w:hAnsi="Times New Roman" w:cs="Times New Roman"/>
        </w:rPr>
        <w:t xml:space="preserve"> event schedule for 2017-18</w:t>
      </w:r>
    </w:p>
    <w:p w14:paraId="5CDF5577" w14:textId="0EF12AF6" w:rsidR="009F292B" w:rsidRDefault="00E72E9D" w:rsidP="00E32F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CDMA will be hosting the IFSS Continental Championship race concurrently with the Eagle River Classic</w:t>
      </w:r>
    </w:p>
    <w:p w14:paraId="0F57E9CA" w14:textId="77777777" w:rsidR="007C77A7" w:rsidRDefault="007C77A7" w:rsidP="00E72E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at a minimum $10000 purse</w:t>
      </w:r>
    </w:p>
    <w:p w14:paraId="4B263EFB" w14:textId="41EF2B2B" w:rsidR="007C77A7" w:rsidRDefault="007C77A7" w:rsidP="00E72E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Racers do not need to qualify or be US team member</w:t>
      </w:r>
    </w:p>
    <w:p w14:paraId="5509C787" w14:textId="745A66CA" w:rsidR="00E72E9D" w:rsidRDefault="00E72E9D" w:rsidP="00E72E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Fees to IFSS were waived for CDMA</w:t>
      </w:r>
    </w:p>
    <w:p w14:paraId="603E68D6" w14:textId="051BDD2B" w:rsidR="00E72E9D" w:rsidRDefault="00E72E9D" w:rsidP="00E72E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4,6,</w:t>
      </w:r>
      <w:r w:rsidR="007C77A7">
        <w:rPr>
          <w:rFonts w:ascii="Times New Roman" w:hAnsi="Times New Roman" w:cs="Times New Roman"/>
        </w:rPr>
        <w:t>8, open</w:t>
      </w:r>
      <w:r>
        <w:rPr>
          <w:rFonts w:ascii="Times New Roman" w:hAnsi="Times New Roman" w:cs="Times New Roman"/>
        </w:rPr>
        <w:t>, and purebred classes; skijor unknown as no organizers</w:t>
      </w:r>
    </w:p>
    <w:p w14:paraId="77E82BB6" w14:textId="598427FB" w:rsidR="007C77A7" w:rsidRDefault="007C77A7" w:rsidP="00E72E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Neighboring cabins, Microtel, Eagle River motel will accept dogs</w:t>
      </w:r>
    </w:p>
    <w:p w14:paraId="3DFEAE50" w14:textId="44A8840E" w:rsidR="007C77A7" w:rsidRDefault="007C77A7" w:rsidP="00E72E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Deanna Partow spearheading the banquet</w:t>
      </w:r>
    </w:p>
    <w:p w14:paraId="047E7B6F" w14:textId="3AB0A3B4" w:rsidR="00E72E9D" w:rsidRDefault="007C77A7" w:rsidP="00E72E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MCDMA willing to be back up trail if snow conditions warrant</w:t>
      </w:r>
    </w:p>
    <w:p w14:paraId="25850882" w14:textId="3E04EADE" w:rsidR="007C77A7" w:rsidRDefault="007C77A7" w:rsidP="007C77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 Rhyne prosed switching the 36/20 from March to January 27/28.</w:t>
      </w:r>
    </w:p>
    <w:p w14:paraId="5DB32DAC" w14:textId="04E28460" w:rsidR="007C77A7" w:rsidRDefault="007C77A7" w:rsidP="007C77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schedule is tabled for approval next month</w:t>
      </w:r>
    </w:p>
    <w:p w14:paraId="0529FFE4" w14:textId="5311E631" w:rsidR="004A1E7E" w:rsidRDefault="004A1E7E" w:rsidP="004A1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meeting to be held July 11, 2017 due to holiday</w:t>
      </w:r>
    </w:p>
    <w:p w14:paraId="00FD015D" w14:textId="77777777" w:rsidR="004A1E7E" w:rsidRDefault="004A1E7E" w:rsidP="004A1E7E">
      <w:pPr>
        <w:pStyle w:val="ListParagraph"/>
        <w:ind w:left="1440"/>
        <w:rPr>
          <w:rFonts w:ascii="Times New Roman" w:hAnsi="Times New Roman" w:cs="Times New Roman"/>
        </w:rPr>
      </w:pPr>
    </w:p>
    <w:p w14:paraId="1C7490A1" w14:textId="77777777" w:rsidR="0006715F" w:rsidRDefault="0006715F" w:rsidP="0006715F">
      <w:pPr>
        <w:rPr>
          <w:rFonts w:ascii="Times New Roman" w:hAnsi="Times New Roman" w:cs="Times New Roman"/>
        </w:rPr>
      </w:pPr>
    </w:p>
    <w:p w14:paraId="47E0A20A" w14:textId="43D64026" w:rsidR="001876F5" w:rsidRPr="0006715F" w:rsidRDefault="008053C7" w:rsidP="0006715F">
      <w:pPr>
        <w:rPr>
          <w:rFonts w:ascii="Times New Roman" w:hAnsi="Times New Roman" w:cs="Times New Roman"/>
        </w:rPr>
      </w:pPr>
      <w:r w:rsidRPr="0006715F">
        <w:rPr>
          <w:rFonts w:ascii="Times New Roman" w:hAnsi="Times New Roman" w:cs="Times New Roman"/>
        </w:rPr>
        <w:t xml:space="preserve">Meeting Adjourned </w:t>
      </w:r>
      <w:r w:rsidR="00E33926">
        <w:rPr>
          <w:rFonts w:ascii="Times New Roman" w:hAnsi="Times New Roman" w:cs="Times New Roman"/>
        </w:rPr>
        <w:t>9</w:t>
      </w:r>
      <w:r w:rsidRPr="0006715F">
        <w:rPr>
          <w:rFonts w:ascii="Times New Roman" w:hAnsi="Times New Roman" w:cs="Times New Roman"/>
        </w:rPr>
        <w:t>:</w:t>
      </w:r>
      <w:r w:rsidR="007C77A7">
        <w:rPr>
          <w:rFonts w:ascii="Times New Roman" w:hAnsi="Times New Roman" w:cs="Times New Roman"/>
        </w:rPr>
        <w:t>15 p</w:t>
      </w:r>
      <w:r w:rsidRPr="0006715F">
        <w:rPr>
          <w:rFonts w:ascii="Times New Roman" w:hAnsi="Times New Roman" w:cs="Times New Roman"/>
        </w:rPr>
        <w:t>m</w:t>
      </w:r>
    </w:p>
    <w:sectPr w:rsidR="001876F5" w:rsidRPr="0006715F" w:rsidSect="007A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DB0"/>
    <w:multiLevelType w:val="hybridMultilevel"/>
    <w:tmpl w:val="F5C4F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C7"/>
    <w:rsid w:val="0006715F"/>
    <w:rsid w:val="00070199"/>
    <w:rsid w:val="00096053"/>
    <w:rsid w:val="00102A73"/>
    <w:rsid w:val="00250D2F"/>
    <w:rsid w:val="00296494"/>
    <w:rsid w:val="002C460E"/>
    <w:rsid w:val="00313713"/>
    <w:rsid w:val="003343F5"/>
    <w:rsid w:val="003652C4"/>
    <w:rsid w:val="004079CA"/>
    <w:rsid w:val="004276C4"/>
    <w:rsid w:val="00435776"/>
    <w:rsid w:val="00467EE9"/>
    <w:rsid w:val="004A1E7E"/>
    <w:rsid w:val="004D4E63"/>
    <w:rsid w:val="004F6A75"/>
    <w:rsid w:val="005460FF"/>
    <w:rsid w:val="0059373F"/>
    <w:rsid w:val="005A5CE9"/>
    <w:rsid w:val="005B2D44"/>
    <w:rsid w:val="00646208"/>
    <w:rsid w:val="006E6BED"/>
    <w:rsid w:val="00701B1C"/>
    <w:rsid w:val="00714ACC"/>
    <w:rsid w:val="00726857"/>
    <w:rsid w:val="00792690"/>
    <w:rsid w:val="007A5595"/>
    <w:rsid w:val="007C6375"/>
    <w:rsid w:val="007C77A7"/>
    <w:rsid w:val="007E22BD"/>
    <w:rsid w:val="007E4664"/>
    <w:rsid w:val="008053C7"/>
    <w:rsid w:val="008156A8"/>
    <w:rsid w:val="0083348A"/>
    <w:rsid w:val="008369AF"/>
    <w:rsid w:val="00885A7C"/>
    <w:rsid w:val="008961DF"/>
    <w:rsid w:val="008B1B99"/>
    <w:rsid w:val="008C042A"/>
    <w:rsid w:val="008F58F0"/>
    <w:rsid w:val="009318AE"/>
    <w:rsid w:val="00965B14"/>
    <w:rsid w:val="0097087E"/>
    <w:rsid w:val="009841DC"/>
    <w:rsid w:val="009B3BB5"/>
    <w:rsid w:val="009D0188"/>
    <w:rsid w:val="009F292B"/>
    <w:rsid w:val="00A16637"/>
    <w:rsid w:val="00B3627B"/>
    <w:rsid w:val="00BD6A76"/>
    <w:rsid w:val="00BE1378"/>
    <w:rsid w:val="00C90193"/>
    <w:rsid w:val="00CA194C"/>
    <w:rsid w:val="00D715FB"/>
    <w:rsid w:val="00DB0A86"/>
    <w:rsid w:val="00DD01CD"/>
    <w:rsid w:val="00DE6001"/>
    <w:rsid w:val="00E15635"/>
    <w:rsid w:val="00E32FA2"/>
    <w:rsid w:val="00E33926"/>
    <w:rsid w:val="00E72E9D"/>
    <w:rsid w:val="00EB2850"/>
    <w:rsid w:val="00ED1735"/>
    <w:rsid w:val="00EF4341"/>
    <w:rsid w:val="00F4295C"/>
    <w:rsid w:val="00F61350"/>
    <w:rsid w:val="00F65C31"/>
    <w:rsid w:val="00FA4F94"/>
    <w:rsid w:val="00FB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35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5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3C7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06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Summers</dc:creator>
  <cp:keywords/>
  <dc:description/>
  <cp:lastModifiedBy>Debora Summers</cp:lastModifiedBy>
  <cp:revision>14</cp:revision>
  <dcterms:created xsi:type="dcterms:W3CDTF">2017-06-13T23:41:00Z</dcterms:created>
  <dcterms:modified xsi:type="dcterms:W3CDTF">2017-06-14T22:53:00Z</dcterms:modified>
</cp:coreProperties>
</file>